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BFF" w:rsidRPr="0004133D" w:rsidRDefault="004B4BFF" w:rsidP="000936E9">
      <w:pPr>
        <w:rPr>
          <w:b/>
        </w:rPr>
      </w:pPr>
      <w:r w:rsidRPr="0004133D">
        <w:rPr>
          <w:b/>
        </w:rPr>
        <w:t>ГРАФИК</w:t>
      </w:r>
    </w:p>
    <w:p w:rsidR="00380531" w:rsidRDefault="00380531" w:rsidP="000936E9">
      <w:pPr>
        <w:rPr>
          <w:b/>
          <w:lang w:bidi="ru-RU"/>
        </w:rPr>
      </w:pPr>
      <w:r>
        <w:rPr>
          <w:b/>
        </w:rPr>
        <w:t>п</w:t>
      </w:r>
      <w:r w:rsidR="004B4BFF" w:rsidRPr="0004133D">
        <w:rPr>
          <w:b/>
        </w:rPr>
        <w:t>роведения</w:t>
      </w:r>
      <w:r w:rsidR="00B90DF8">
        <w:rPr>
          <w:b/>
        </w:rPr>
        <w:t xml:space="preserve"> </w:t>
      </w:r>
      <w:r w:rsidR="004B4BFF" w:rsidRPr="0004133D">
        <w:rPr>
          <w:b/>
        </w:rPr>
        <w:t xml:space="preserve"> </w:t>
      </w:r>
      <w:r w:rsidR="00413B39" w:rsidRPr="00413B39">
        <w:rPr>
          <w:b/>
          <w:lang w:bidi="ru-RU"/>
        </w:rPr>
        <w:t>Недел</w:t>
      </w:r>
      <w:r w:rsidR="002224C0">
        <w:rPr>
          <w:b/>
          <w:lang w:bidi="ru-RU"/>
        </w:rPr>
        <w:t xml:space="preserve">и </w:t>
      </w:r>
      <w:r w:rsidR="00413B39" w:rsidRPr="00413B39">
        <w:rPr>
          <w:b/>
          <w:lang w:bidi="ru-RU"/>
        </w:rPr>
        <w:t>приемов</w:t>
      </w:r>
      <w:r w:rsidR="002224C0">
        <w:rPr>
          <w:b/>
          <w:lang w:bidi="ru-RU"/>
        </w:rPr>
        <w:t xml:space="preserve"> </w:t>
      </w:r>
      <w:r w:rsidR="00413B39" w:rsidRPr="00413B39">
        <w:rPr>
          <w:b/>
          <w:lang w:bidi="ru-RU"/>
        </w:rPr>
        <w:t>по</w:t>
      </w:r>
      <w:r w:rsidR="002224C0">
        <w:rPr>
          <w:b/>
          <w:lang w:bidi="ru-RU"/>
        </w:rPr>
        <w:t xml:space="preserve"> </w:t>
      </w:r>
      <w:r w:rsidR="00413B39" w:rsidRPr="00413B39">
        <w:rPr>
          <w:b/>
          <w:lang w:bidi="ru-RU"/>
        </w:rPr>
        <w:t>вопросам</w:t>
      </w:r>
      <w:r w:rsidR="002224C0">
        <w:rPr>
          <w:b/>
          <w:lang w:bidi="ru-RU"/>
        </w:rPr>
        <w:t xml:space="preserve"> </w:t>
      </w:r>
    </w:p>
    <w:p w:rsidR="00F04DAD" w:rsidRDefault="00380531" w:rsidP="000936E9">
      <w:pPr>
        <w:rPr>
          <w:b/>
          <w:bCs/>
        </w:rPr>
      </w:pPr>
      <w:r>
        <w:rPr>
          <w:b/>
          <w:lang w:bidi="ru-RU"/>
        </w:rPr>
        <w:t>жилищно-коммунального хозяйства</w:t>
      </w:r>
    </w:p>
    <w:p w:rsidR="00F04DAD" w:rsidRDefault="00891204" w:rsidP="000936E9">
      <w:pPr>
        <w:rPr>
          <w:b/>
        </w:rPr>
      </w:pPr>
      <w:r w:rsidRPr="00891204">
        <w:rPr>
          <w:b/>
        </w:rPr>
        <w:t xml:space="preserve">с </w:t>
      </w:r>
      <w:r w:rsidR="00B90DF8">
        <w:rPr>
          <w:b/>
        </w:rPr>
        <w:t xml:space="preserve"> </w:t>
      </w:r>
      <w:r w:rsidR="00380531">
        <w:rPr>
          <w:b/>
        </w:rPr>
        <w:t>15 апреля</w:t>
      </w:r>
      <w:r w:rsidR="00E36B40">
        <w:rPr>
          <w:b/>
        </w:rPr>
        <w:t xml:space="preserve"> </w:t>
      </w:r>
      <w:r w:rsidR="00E84FA9">
        <w:rPr>
          <w:b/>
        </w:rPr>
        <w:t>марта</w:t>
      </w:r>
      <w:r w:rsidR="00B90DF8">
        <w:rPr>
          <w:b/>
        </w:rPr>
        <w:t xml:space="preserve"> по </w:t>
      </w:r>
      <w:r w:rsidR="00380531">
        <w:rPr>
          <w:b/>
        </w:rPr>
        <w:t>19 апреля</w:t>
      </w:r>
      <w:r w:rsidRPr="00891204">
        <w:rPr>
          <w:b/>
        </w:rPr>
        <w:t xml:space="preserve"> </w:t>
      </w:r>
      <w:r>
        <w:rPr>
          <w:b/>
        </w:rPr>
        <w:t>20</w:t>
      </w:r>
      <w:r w:rsidRPr="00891204">
        <w:rPr>
          <w:b/>
        </w:rPr>
        <w:t>2</w:t>
      </w:r>
      <w:r w:rsidR="00E36B40">
        <w:rPr>
          <w:b/>
        </w:rPr>
        <w:t>4</w:t>
      </w:r>
      <w:r w:rsidRPr="00891204">
        <w:rPr>
          <w:b/>
        </w:rPr>
        <w:t xml:space="preserve"> г.</w:t>
      </w:r>
    </w:p>
    <w:p w:rsidR="004B4BFF" w:rsidRDefault="00CE5A13" w:rsidP="000936E9">
      <w:pPr>
        <w:rPr>
          <w:b/>
        </w:rPr>
      </w:pPr>
      <w:r>
        <w:rPr>
          <w:b/>
        </w:rPr>
        <w:t xml:space="preserve">в </w:t>
      </w:r>
      <w:r w:rsidR="006167F4">
        <w:rPr>
          <w:b/>
        </w:rPr>
        <w:t xml:space="preserve">местном отделении </w:t>
      </w:r>
      <w:r w:rsidR="004B4BFF">
        <w:rPr>
          <w:b/>
        </w:rPr>
        <w:t>СЗАО</w:t>
      </w:r>
      <w:r w:rsidR="00425DD5">
        <w:rPr>
          <w:b/>
        </w:rPr>
        <w:t xml:space="preserve"> г. Москвы</w:t>
      </w:r>
    </w:p>
    <w:p w:rsidR="001468D7" w:rsidRPr="0004133D" w:rsidRDefault="001468D7" w:rsidP="000936E9">
      <w:pPr>
        <w:rPr>
          <w:b/>
        </w:rPr>
      </w:pPr>
    </w:p>
    <w:tbl>
      <w:tblPr>
        <w:tblStyle w:val="a3"/>
        <w:tblW w:w="9683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701"/>
        <w:gridCol w:w="2551"/>
        <w:gridCol w:w="2062"/>
      </w:tblGrid>
      <w:tr w:rsidR="004B4BFF" w:rsidTr="00755BCB">
        <w:tc>
          <w:tcPr>
            <w:tcW w:w="817" w:type="dxa"/>
          </w:tcPr>
          <w:p w:rsidR="004B4BFF" w:rsidRPr="006B07D0" w:rsidRDefault="004B4BFF" w:rsidP="004302B1">
            <w:pPr>
              <w:rPr>
                <w:b/>
              </w:rPr>
            </w:pPr>
            <w:r w:rsidRPr="006B07D0">
              <w:rPr>
                <w:b/>
              </w:rPr>
              <w:t>№</w:t>
            </w:r>
          </w:p>
        </w:tc>
        <w:tc>
          <w:tcPr>
            <w:tcW w:w="2552" w:type="dxa"/>
          </w:tcPr>
          <w:p w:rsidR="00425DD5" w:rsidRPr="00567A1A" w:rsidRDefault="004B4BFF" w:rsidP="004302B1">
            <w:pPr>
              <w:rPr>
                <w:b/>
              </w:rPr>
            </w:pPr>
            <w:r w:rsidRPr="00567A1A">
              <w:rPr>
                <w:b/>
              </w:rPr>
              <w:t xml:space="preserve">ФИО, </w:t>
            </w:r>
          </w:p>
          <w:p w:rsidR="004B4BFF" w:rsidRPr="006B07D0" w:rsidRDefault="004B4BFF" w:rsidP="004302B1">
            <w:pPr>
              <w:rPr>
                <w:b/>
              </w:rPr>
            </w:pPr>
            <w:r w:rsidRPr="00567A1A">
              <w:rPr>
                <w:b/>
              </w:rPr>
              <w:t>должность, проводящего прием</w:t>
            </w:r>
            <w:r w:rsidRPr="006B07D0">
              <w:rPr>
                <w:b/>
              </w:rPr>
              <w:t xml:space="preserve"> </w:t>
            </w:r>
          </w:p>
        </w:tc>
        <w:tc>
          <w:tcPr>
            <w:tcW w:w="1701" w:type="dxa"/>
          </w:tcPr>
          <w:p w:rsidR="004B4BFF" w:rsidRPr="006B07D0" w:rsidRDefault="004B4BFF" w:rsidP="004302B1">
            <w:pPr>
              <w:rPr>
                <w:b/>
              </w:rPr>
            </w:pPr>
            <w:r w:rsidRPr="006B07D0">
              <w:rPr>
                <w:b/>
              </w:rPr>
              <w:t>Дата и время проведения</w:t>
            </w:r>
          </w:p>
        </w:tc>
        <w:tc>
          <w:tcPr>
            <w:tcW w:w="2551" w:type="dxa"/>
          </w:tcPr>
          <w:p w:rsidR="004B4BFF" w:rsidRDefault="006F3CF3" w:rsidP="004302B1">
            <w:pPr>
              <w:rPr>
                <w:b/>
              </w:rPr>
            </w:pPr>
            <w:r>
              <w:rPr>
                <w:b/>
              </w:rPr>
              <w:t xml:space="preserve">Адрес проведения приемов и </w:t>
            </w:r>
            <w:r w:rsidR="00310EE2">
              <w:rPr>
                <w:b/>
              </w:rPr>
              <w:t>контактный телефон</w:t>
            </w:r>
          </w:p>
          <w:p w:rsidR="004B4BFF" w:rsidRPr="006B07D0" w:rsidRDefault="004B4BFF" w:rsidP="004302B1">
            <w:pPr>
              <w:rPr>
                <w:b/>
              </w:rPr>
            </w:pPr>
          </w:p>
        </w:tc>
        <w:tc>
          <w:tcPr>
            <w:tcW w:w="2062" w:type="dxa"/>
          </w:tcPr>
          <w:p w:rsidR="004B4BFF" w:rsidRPr="006B07D0" w:rsidRDefault="004B4BFF" w:rsidP="004302B1">
            <w:pPr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6476E7" w:rsidTr="00840785">
        <w:tc>
          <w:tcPr>
            <w:tcW w:w="817" w:type="dxa"/>
          </w:tcPr>
          <w:p w:rsidR="006476E7" w:rsidRPr="00750176" w:rsidRDefault="006476E7" w:rsidP="006476E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E7" w:rsidRPr="00755BCB" w:rsidRDefault="006476E7" w:rsidP="006476E7">
            <w:pPr>
              <w:pStyle w:val="a5"/>
              <w:jc w:val="center"/>
            </w:pPr>
            <w:r w:rsidRPr="00755BCB">
              <w:t>Выборный Анатолий Борисович</w:t>
            </w:r>
          </w:p>
          <w:p w:rsidR="006476E7" w:rsidRPr="00755BCB" w:rsidRDefault="006476E7" w:rsidP="006476E7">
            <w:pPr>
              <w:pStyle w:val="a5"/>
              <w:jc w:val="center"/>
            </w:pPr>
            <w:r w:rsidRPr="00755BCB">
              <w:t>Депутат ГД ФС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E7" w:rsidRPr="00755BCB" w:rsidRDefault="00380531" w:rsidP="006476E7">
            <w:pPr>
              <w:tabs>
                <w:tab w:val="left" w:pos="33"/>
              </w:tabs>
            </w:pPr>
            <w:r>
              <w:t>18</w:t>
            </w:r>
            <w:r w:rsidR="006476E7">
              <w:t>.0</w:t>
            </w:r>
            <w:r>
              <w:t>4</w:t>
            </w:r>
            <w:r w:rsidR="006476E7">
              <w:t>.2024</w:t>
            </w:r>
          </w:p>
          <w:p w:rsidR="006476E7" w:rsidRPr="00755BCB" w:rsidRDefault="006476E7" w:rsidP="00E84FA9">
            <w:pPr>
              <w:tabs>
                <w:tab w:val="left" w:pos="33"/>
              </w:tabs>
            </w:pPr>
            <w:r w:rsidRPr="00755BCB">
              <w:t>1</w:t>
            </w:r>
            <w:r w:rsidR="00E84FA9">
              <w:t>2</w:t>
            </w:r>
            <w:r w:rsidRPr="00755BCB">
              <w:t>:00 – 1</w:t>
            </w:r>
            <w:r w:rsidR="00E84FA9">
              <w:t>3</w:t>
            </w:r>
            <w:r w:rsidRPr="00755BCB">
              <w:t>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E7" w:rsidRPr="00755BCB" w:rsidRDefault="006476E7" w:rsidP="006476E7">
            <w:pPr>
              <w:rPr>
                <w:sz w:val="23"/>
                <w:szCs w:val="23"/>
                <w:shd w:val="clear" w:color="auto" w:fill="FFFFFF"/>
              </w:rPr>
            </w:pPr>
            <w:r w:rsidRPr="00755BCB">
              <w:rPr>
                <w:sz w:val="23"/>
                <w:szCs w:val="23"/>
                <w:shd w:val="clear" w:color="auto" w:fill="FFFFFF"/>
              </w:rPr>
              <w:t>Ул. Маршала Тухачевского, д.55</w:t>
            </w:r>
          </w:p>
          <w:p w:rsidR="006476E7" w:rsidRPr="00755BCB" w:rsidRDefault="006476E7" w:rsidP="006476E7">
            <w:r w:rsidRPr="00755BCB">
              <w:t>8-910-432-56-45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E7" w:rsidRPr="00755BCB" w:rsidRDefault="006476E7" w:rsidP="006476E7">
            <w:r w:rsidRPr="00755BCB">
              <w:t>По предварительной записи</w:t>
            </w:r>
          </w:p>
        </w:tc>
      </w:tr>
      <w:tr w:rsidR="006476E7" w:rsidTr="00755BCB">
        <w:tc>
          <w:tcPr>
            <w:tcW w:w="817" w:type="dxa"/>
          </w:tcPr>
          <w:p w:rsidR="006476E7" w:rsidRPr="00750176" w:rsidRDefault="006476E7" w:rsidP="006476E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</w:tcPr>
          <w:p w:rsidR="006476E7" w:rsidRPr="00755BCB" w:rsidRDefault="006476E7" w:rsidP="006476E7">
            <w:r w:rsidRPr="00755BCB">
              <w:t>Мажуга Александр Георгиевич</w:t>
            </w:r>
          </w:p>
          <w:p w:rsidR="006476E7" w:rsidRPr="00755BCB" w:rsidRDefault="006476E7" w:rsidP="006476E7">
            <w:pPr>
              <w:pStyle w:val="a5"/>
              <w:jc w:val="center"/>
            </w:pPr>
            <w:r w:rsidRPr="00755BCB">
              <w:t>Депутат ГД ФС РФ</w:t>
            </w:r>
          </w:p>
        </w:tc>
        <w:tc>
          <w:tcPr>
            <w:tcW w:w="1701" w:type="dxa"/>
          </w:tcPr>
          <w:p w:rsidR="006476E7" w:rsidRPr="00755BCB" w:rsidRDefault="00380531" w:rsidP="006476E7">
            <w:pPr>
              <w:tabs>
                <w:tab w:val="left" w:pos="33"/>
              </w:tabs>
            </w:pPr>
            <w:r>
              <w:t>16</w:t>
            </w:r>
            <w:r w:rsidR="006476E7" w:rsidRPr="00755BCB">
              <w:t>.0</w:t>
            </w:r>
            <w:r>
              <w:t>4</w:t>
            </w:r>
            <w:r w:rsidR="006476E7" w:rsidRPr="00755BCB">
              <w:t>.202</w:t>
            </w:r>
            <w:r w:rsidR="006476E7">
              <w:t>4</w:t>
            </w:r>
            <w:r w:rsidR="006476E7" w:rsidRPr="00755BCB">
              <w:t xml:space="preserve"> </w:t>
            </w:r>
          </w:p>
          <w:p w:rsidR="006476E7" w:rsidRPr="00755BCB" w:rsidRDefault="006476E7" w:rsidP="006476E7">
            <w:pPr>
              <w:tabs>
                <w:tab w:val="left" w:pos="33"/>
              </w:tabs>
            </w:pPr>
            <w:r>
              <w:t>10</w:t>
            </w:r>
            <w:r w:rsidRPr="00755BCB">
              <w:t>:00 - 1</w:t>
            </w:r>
            <w:r>
              <w:t>1</w:t>
            </w:r>
            <w:r w:rsidRPr="00755BCB">
              <w:t>:00</w:t>
            </w:r>
          </w:p>
        </w:tc>
        <w:tc>
          <w:tcPr>
            <w:tcW w:w="2551" w:type="dxa"/>
          </w:tcPr>
          <w:p w:rsidR="006476E7" w:rsidRPr="00755BCB" w:rsidRDefault="006476E7" w:rsidP="006476E7">
            <w:pPr>
              <w:rPr>
                <w:sz w:val="23"/>
                <w:szCs w:val="23"/>
                <w:shd w:val="clear" w:color="auto" w:fill="FFFFFF"/>
              </w:rPr>
            </w:pPr>
            <w:r w:rsidRPr="00755BCB">
              <w:rPr>
                <w:sz w:val="23"/>
                <w:szCs w:val="23"/>
                <w:shd w:val="clear" w:color="auto" w:fill="FFFFFF"/>
              </w:rPr>
              <w:t>Ул. Маршала Тухачевского, д.55</w:t>
            </w:r>
          </w:p>
          <w:p w:rsidR="006476E7" w:rsidRPr="00755BCB" w:rsidRDefault="006476E7" w:rsidP="006476E7">
            <w:r w:rsidRPr="00755BCB">
              <w:rPr>
                <w:sz w:val="23"/>
                <w:szCs w:val="23"/>
                <w:shd w:val="clear" w:color="auto" w:fill="FFFFFF"/>
              </w:rPr>
              <w:t>8-495-490-47-54</w:t>
            </w:r>
          </w:p>
        </w:tc>
        <w:tc>
          <w:tcPr>
            <w:tcW w:w="2062" w:type="dxa"/>
          </w:tcPr>
          <w:p w:rsidR="006476E7" w:rsidRPr="00755BCB" w:rsidRDefault="006476E7" w:rsidP="006476E7">
            <w:r w:rsidRPr="00755BCB">
              <w:t>По предварительной записи</w:t>
            </w:r>
          </w:p>
        </w:tc>
      </w:tr>
      <w:tr w:rsidR="00755BCB" w:rsidTr="00755BCB">
        <w:tc>
          <w:tcPr>
            <w:tcW w:w="817" w:type="dxa"/>
          </w:tcPr>
          <w:p w:rsidR="00755BCB" w:rsidRPr="00750176" w:rsidRDefault="00755BCB" w:rsidP="00755BCB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</w:tcPr>
          <w:p w:rsidR="00755BCB" w:rsidRDefault="00755BCB" w:rsidP="00755BCB">
            <w:r>
              <w:t>Макарычев Александр Иванович       Руководитель МОП СЗАО</w:t>
            </w:r>
          </w:p>
        </w:tc>
        <w:tc>
          <w:tcPr>
            <w:tcW w:w="1701" w:type="dxa"/>
          </w:tcPr>
          <w:p w:rsidR="00755BCB" w:rsidRDefault="00380531" w:rsidP="00755BCB">
            <w:pPr>
              <w:tabs>
                <w:tab w:val="left" w:pos="33"/>
              </w:tabs>
            </w:pPr>
            <w:r>
              <w:t>17</w:t>
            </w:r>
            <w:r w:rsidR="00755BCB">
              <w:t>.0</w:t>
            </w:r>
            <w:r>
              <w:t>4</w:t>
            </w:r>
            <w:r w:rsidR="00755BCB">
              <w:t>.202</w:t>
            </w:r>
            <w:r w:rsidR="00E36B40">
              <w:t>4</w:t>
            </w:r>
            <w:r w:rsidR="00755BCB">
              <w:t xml:space="preserve"> </w:t>
            </w:r>
          </w:p>
          <w:p w:rsidR="00755BCB" w:rsidRDefault="00755BCB" w:rsidP="00755BCB">
            <w:pPr>
              <w:tabs>
                <w:tab w:val="left" w:pos="33"/>
              </w:tabs>
            </w:pPr>
            <w:r>
              <w:t>13:00 – 15:00</w:t>
            </w:r>
          </w:p>
        </w:tc>
        <w:tc>
          <w:tcPr>
            <w:tcW w:w="2551" w:type="dxa"/>
          </w:tcPr>
          <w:p w:rsidR="00755BCB" w:rsidRDefault="00755BCB" w:rsidP="00755BCB">
            <w:pPr>
              <w:rPr>
                <w:color w:val="444444"/>
                <w:sz w:val="23"/>
                <w:szCs w:val="23"/>
                <w:shd w:val="clear" w:color="auto" w:fill="FFFFFF"/>
              </w:rPr>
            </w:pPr>
            <w:r>
              <w:rPr>
                <w:sz w:val="23"/>
                <w:szCs w:val="23"/>
                <w:shd w:val="clear" w:color="auto" w:fill="FFFFFF"/>
              </w:rPr>
              <w:t xml:space="preserve">Ул. Маршала Тухачевского, д.55 8-495-947-69-30  </w:t>
            </w:r>
          </w:p>
        </w:tc>
        <w:tc>
          <w:tcPr>
            <w:tcW w:w="2062" w:type="dxa"/>
          </w:tcPr>
          <w:p w:rsidR="00755BCB" w:rsidRPr="00750176" w:rsidRDefault="00755BCB" w:rsidP="00755BCB"/>
        </w:tc>
      </w:tr>
      <w:tr w:rsidR="00885324" w:rsidTr="003F26C5">
        <w:tc>
          <w:tcPr>
            <w:tcW w:w="817" w:type="dxa"/>
          </w:tcPr>
          <w:p w:rsidR="00885324" w:rsidRPr="00750176" w:rsidRDefault="00885324" w:rsidP="0088532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52" w:type="dxa"/>
          </w:tcPr>
          <w:p w:rsidR="00885324" w:rsidRPr="00885324" w:rsidRDefault="00885324" w:rsidP="00885324">
            <w:r w:rsidRPr="00885324">
              <w:rPr>
                <w:shd w:val="clear" w:color="auto" w:fill="FFFFFF"/>
              </w:rPr>
              <w:t>Кононов</w:t>
            </w:r>
          </w:p>
          <w:p w:rsidR="00885324" w:rsidRPr="00885324" w:rsidRDefault="00885324" w:rsidP="00885324">
            <w:pPr>
              <w:pStyle w:val="a6"/>
              <w:shd w:val="clear" w:color="auto" w:fill="FFFFFF"/>
              <w:spacing w:before="0" w:beforeAutospacing="0" w:after="225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885324">
              <w:rPr>
                <w:sz w:val="23"/>
                <w:szCs w:val="23"/>
              </w:rPr>
              <w:t>Игорь Геннадьевич</w:t>
            </w:r>
          </w:p>
          <w:p w:rsidR="00885324" w:rsidRPr="00885324" w:rsidRDefault="00885324" w:rsidP="00885324">
            <w:pPr>
              <w:pStyle w:val="a6"/>
              <w:shd w:val="clear" w:color="auto" w:fill="FFFFFF"/>
              <w:spacing w:before="0" w:beforeAutospacing="0" w:after="225" w:afterAutospacing="0"/>
              <w:jc w:val="center"/>
              <w:textAlignment w:val="baseline"/>
            </w:pPr>
            <w:r w:rsidRPr="00885324">
              <w:t>депутат Совета депутатов МО Митино</w:t>
            </w:r>
          </w:p>
        </w:tc>
        <w:tc>
          <w:tcPr>
            <w:tcW w:w="1701" w:type="dxa"/>
          </w:tcPr>
          <w:p w:rsidR="00885324" w:rsidRPr="00885324" w:rsidRDefault="00885324" w:rsidP="00885324">
            <w:pPr>
              <w:pStyle w:val="a6"/>
              <w:shd w:val="clear" w:color="auto" w:fill="FFFFFF"/>
              <w:spacing w:before="0" w:beforeAutospacing="0" w:after="225" w:afterAutospacing="0"/>
              <w:jc w:val="center"/>
              <w:textAlignment w:val="baseline"/>
            </w:pPr>
            <w:r w:rsidRPr="00885324">
              <w:t>15.04.2024</w:t>
            </w:r>
          </w:p>
          <w:p w:rsidR="00885324" w:rsidRPr="00885324" w:rsidRDefault="00885324" w:rsidP="00885324">
            <w:pPr>
              <w:pStyle w:val="a6"/>
              <w:shd w:val="clear" w:color="auto" w:fill="FFFFFF"/>
              <w:spacing w:before="0" w:beforeAutospacing="0" w:after="225" w:afterAutospacing="0"/>
              <w:jc w:val="center"/>
              <w:textAlignment w:val="baseline"/>
            </w:pPr>
            <w:r w:rsidRPr="00885324">
              <w:t>15:00-17:00</w:t>
            </w:r>
          </w:p>
        </w:tc>
        <w:tc>
          <w:tcPr>
            <w:tcW w:w="2551" w:type="dxa"/>
            <w:vAlign w:val="center"/>
          </w:tcPr>
          <w:p w:rsidR="00885324" w:rsidRPr="00885324" w:rsidRDefault="00885324" w:rsidP="00885324">
            <w:r w:rsidRPr="00885324">
              <w:t>ул. Митинская, 35</w:t>
            </w:r>
          </w:p>
          <w:p w:rsidR="00885324" w:rsidRPr="00885324" w:rsidRDefault="00885324" w:rsidP="00885324">
            <w:r w:rsidRPr="00885324">
              <w:rPr>
                <w:sz w:val="23"/>
                <w:szCs w:val="23"/>
                <w:shd w:val="clear" w:color="auto" w:fill="FFFFFF"/>
              </w:rPr>
              <w:t>8-495-752-89-53</w:t>
            </w:r>
          </w:p>
        </w:tc>
        <w:tc>
          <w:tcPr>
            <w:tcW w:w="2062" w:type="dxa"/>
            <w:vAlign w:val="center"/>
          </w:tcPr>
          <w:p w:rsidR="00885324" w:rsidRDefault="00885324" w:rsidP="00885324">
            <w:pPr>
              <w:rPr>
                <w:b/>
              </w:rPr>
            </w:pPr>
          </w:p>
        </w:tc>
      </w:tr>
      <w:tr w:rsidR="00885324" w:rsidTr="003F26C5">
        <w:tc>
          <w:tcPr>
            <w:tcW w:w="817" w:type="dxa"/>
          </w:tcPr>
          <w:p w:rsidR="00885324" w:rsidRPr="00750176" w:rsidRDefault="00885324" w:rsidP="00885324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24" w:rsidRPr="00885324" w:rsidRDefault="00885324" w:rsidP="00885324">
            <w:r w:rsidRPr="00885324">
              <w:rPr>
                <w:shd w:val="clear" w:color="auto" w:fill="FFFFFF"/>
              </w:rPr>
              <w:t>Чередникова</w:t>
            </w:r>
          </w:p>
          <w:p w:rsidR="00885324" w:rsidRDefault="00885324" w:rsidP="00885324">
            <w:pPr>
              <w:pStyle w:val="a6"/>
              <w:shd w:val="clear" w:color="auto" w:fill="FFFFFF"/>
              <w:spacing w:before="0" w:beforeAutospacing="0" w:after="225" w:afterAutospacing="0"/>
              <w:jc w:val="center"/>
              <w:textAlignment w:val="baseline"/>
              <w:rPr>
                <w:sz w:val="23"/>
                <w:szCs w:val="23"/>
              </w:rPr>
            </w:pPr>
            <w:r w:rsidRPr="00885324">
              <w:rPr>
                <w:sz w:val="23"/>
                <w:szCs w:val="23"/>
              </w:rPr>
              <w:t>Татьяна Александровна</w:t>
            </w:r>
          </w:p>
          <w:p w:rsidR="00885324" w:rsidRPr="00885324" w:rsidRDefault="00885324" w:rsidP="00885324">
            <w:pPr>
              <w:pStyle w:val="a6"/>
              <w:shd w:val="clear" w:color="auto" w:fill="FFFFFF"/>
              <w:spacing w:before="0" w:beforeAutospacing="0" w:after="225" w:afterAutospacing="0"/>
              <w:jc w:val="center"/>
              <w:textAlignment w:val="baseline"/>
            </w:pPr>
            <w:r w:rsidRPr="00885324">
              <w:t>депутат Совета депутатов МО Митино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24" w:rsidRPr="00885324" w:rsidRDefault="00885324" w:rsidP="00885324">
            <w:pPr>
              <w:rPr>
                <w:shd w:val="clear" w:color="auto" w:fill="FFFFFF"/>
              </w:rPr>
            </w:pPr>
            <w:r w:rsidRPr="00885324">
              <w:rPr>
                <w:shd w:val="clear" w:color="auto" w:fill="FFFFFF"/>
              </w:rPr>
              <w:t>17.04.2024</w:t>
            </w:r>
          </w:p>
          <w:p w:rsidR="00885324" w:rsidRPr="00885324" w:rsidRDefault="00885324" w:rsidP="00885324">
            <w:pPr>
              <w:rPr>
                <w:shd w:val="clear" w:color="auto" w:fill="FFFFFF"/>
              </w:rPr>
            </w:pPr>
            <w:r w:rsidRPr="00885324">
              <w:rPr>
                <w:color w:val="444444"/>
                <w:sz w:val="23"/>
                <w:szCs w:val="23"/>
                <w:shd w:val="clear" w:color="auto" w:fill="FFFFFF"/>
              </w:rPr>
              <w:t>17:00-19:00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24" w:rsidRPr="00885324" w:rsidRDefault="00885324" w:rsidP="00885324">
            <w:r w:rsidRPr="00885324">
              <w:t>ул. Митинская, 35</w:t>
            </w:r>
          </w:p>
          <w:p w:rsidR="00885324" w:rsidRPr="00885324" w:rsidRDefault="00885324" w:rsidP="00885324">
            <w:pPr>
              <w:rPr>
                <w:shd w:val="clear" w:color="auto" w:fill="FFFFFF"/>
              </w:rPr>
            </w:pPr>
            <w:r w:rsidRPr="00885324">
              <w:rPr>
                <w:sz w:val="23"/>
                <w:szCs w:val="23"/>
                <w:shd w:val="clear" w:color="auto" w:fill="FFFFFF"/>
              </w:rPr>
              <w:t>8-495-752-89-53</w:t>
            </w:r>
          </w:p>
          <w:p w:rsidR="00885324" w:rsidRPr="00885324" w:rsidRDefault="00885324" w:rsidP="00885324">
            <w:pPr>
              <w:rPr>
                <w:shd w:val="clear" w:color="auto" w:fill="FFFFFF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324" w:rsidRDefault="00885324" w:rsidP="00885324">
            <w:pPr>
              <w:rPr>
                <w:b/>
                <w:shd w:val="clear" w:color="auto" w:fill="FFFFFF"/>
              </w:rPr>
            </w:pPr>
          </w:p>
        </w:tc>
      </w:tr>
      <w:tr w:rsidR="00D27AFF" w:rsidTr="0005193B">
        <w:tc>
          <w:tcPr>
            <w:tcW w:w="817" w:type="dxa"/>
          </w:tcPr>
          <w:p w:rsidR="00D27AFF" w:rsidRPr="00750176" w:rsidRDefault="00D27AFF" w:rsidP="00D27AF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</w:tcPr>
          <w:p w:rsidR="00D27AFF" w:rsidRDefault="00885324" w:rsidP="00D27AFF">
            <w:pPr>
              <w:pStyle w:val="a5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Грачева                                       Ирина Юрьевна</w:t>
            </w:r>
          </w:p>
          <w:p w:rsidR="00885324" w:rsidRDefault="00885324" w:rsidP="00D27AFF">
            <w:pPr>
              <w:pStyle w:val="a5"/>
              <w:jc w:val="center"/>
            </w:pPr>
            <w:r w:rsidRPr="00885324">
              <w:t>депутат Совета депутатов МО</w:t>
            </w:r>
          </w:p>
          <w:p w:rsidR="0079452A" w:rsidRPr="00755BCB" w:rsidRDefault="0079452A" w:rsidP="00D27AFF">
            <w:pPr>
              <w:pStyle w:val="a5"/>
              <w:jc w:val="center"/>
            </w:pPr>
            <w:r>
              <w:t>Северное Тушино</w:t>
            </w:r>
          </w:p>
        </w:tc>
        <w:tc>
          <w:tcPr>
            <w:tcW w:w="1701" w:type="dxa"/>
          </w:tcPr>
          <w:p w:rsidR="00D27AFF" w:rsidRDefault="0079452A" w:rsidP="00D27AFF">
            <w:pPr>
              <w:tabs>
                <w:tab w:val="left" w:pos="33"/>
              </w:tabs>
            </w:pPr>
            <w:r>
              <w:t>15.04.2024</w:t>
            </w:r>
          </w:p>
          <w:p w:rsidR="0079452A" w:rsidRPr="00755BCB" w:rsidRDefault="0079452A" w:rsidP="00D27AFF">
            <w:pPr>
              <w:tabs>
                <w:tab w:val="left" w:pos="33"/>
              </w:tabs>
            </w:pPr>
            <w:r>
              <w:t>15:00 – 17:00</w:t>
            </w:r>
          </w:p>
        </w:tc>
        <w:tc>
          <w:tcPr>
            <w:tcW w:w="2551" w:type="dxa"/>
          </w:tcPr>
          <w:p w:rsidR="00D27AFF" w:rsidRPr="00755BCB" w:rsidRDefault="00885324" w:rsidP="00D27AFF">
            <w:r>
              <w:rPr>
                <w:shd w:val="clear" w:color="auto" w:fill="FFFFFF"/>
              </w:rPr>
              <w:t>ул. Героев Панфиловцев, д. 27, корп.1</w:t>
            </w:r>
          </w:p>
        </w:tc>
        <w:tc>
          <w:tcPr>
            <w:tcW w:w="2062" w:type="dxa"/>
          </w:tcPr>
          <w:p w:rsidR="00D27AFF" w:rsidRPr="00755BCB" w:rsidRDefault="00D27AFF" w:rsidP="00D27AFF"/>
        </w:tc>
      </w:tr>
      <w:tr w:rsidR="00D27AFF" w:rsidTr="000931FA">
        <w:tc>
          <w:tcPr>
            <w:tcW w:w="817" w:type="dxa"/>
          </w:tcPr>
          <w:p w:rsidR="00D27AFF" w:rsidRPr="00750176" w:rsidRDefault="00D27AFF" w:rsidP="00D27AF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5324" w:rsidRDefault="0079452A" w:rsidP="009202A0">
            <w:pPr>
              <w:pStyle w:val="a5"/>
              <w:jc w:val="center"/>
            </w:pPr>
            <w:r>
              <w:rPr>
                <w:shd w:val="clear" w:color="auto" w:fill="FFFFFF"/>
              </w:rPr>
              <w:t>Жарова                                        Елена Борисовна</w:t>
            </w:r>
          </w:p>
          <w:p w:rsidR="00D27AFF" w:rsidRDefault="00885324" w:rsidP="009202A0">
            <w:pPr>
              <w:pStyle w:val="a5"/>
              <w:jc w:val="center"/>
            </w:pPr>
            <w:r w:rsidRPr="00885324">
              <w:t>депутат Совета депутатов МО</w:t>
            </w:r>
            <w:r w:rsidR="0079452A">
              <w:t xml:space="preserve"> Северное Тушино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AFF" w:rsidRDefault="0079452A" w:rsidP="00D27AFF">
            <w:pPr>
              <w:tabs>
                <w:tab w:val="left" w:pos="33"/>
              </w:tabs>
            </w:pPr>
            <w:r>
              <w:t>16.04.2024</w:t>
            </w:r>
          </w:p>
          <w:p w:rsidR="0079452A" w:rsidRDefault="0079452A" w:rsidP="00D27AFF">
            <w:pPr>
              <w:tabs>
                <w:tab w:val="left" w:pos="33"/>
              </w:tabs>
            </w:pPr>
            <w:r>
              <w:t>13:30 – 15:30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4C82" w:rsidRDefault="00885324" w:rsidP="00D27AFF">
            <w:r>
              <w:rPr>
                <w:shd w:val="clear" w:color="auto" w:fill="FFFFFF"/>
              </w:rPr>
              <w:t>ул. Героев Панфиловцев, д. 27, корп.1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AFF" w:rsidRDefault="00D27AFF" w:rsidP="00D27AFF"/>
        </w:tc>
      </w:tr>
      <w:tr w:rsidR="00D27AFF" w:rsidTr="000931FA">
        <w:tc>
          <w:tcPr>
            <w:tcW w:w="817" w:type="dxa"/>
          </w:tcPr>
          <w:p w:rsidR="00D27AFF" w:rsidRPr="00750176" w:rsidRDefault="00D27AFF" w:rsidP="00D27AFF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0FF6" w:rsidRPr="00F20FF6" w:rsidRDefault="00F20FF6" w:rsidP="00F20FF6">
            <w:pPr>
              <w:rPr>
                <w:shd w:val="clear" w:color="auto" w:fill="FFFFFF"/>
              </w:rPr>
            </w:pPr>
            <w:r w:rsidRPr="00F20FF6">
              <w:rPr>
                <w:shd w:val="clear" w:color="auto" w:fill="FFFFFF"/>
              </w:rPr>
              <w:t>Кобцова Ирина Анатольевна</w:t>
            </w:r>
          </w:p>
          <w:p w:rsidR="00F20FF6" w:rsidRPr="00F20FF6" w:rsidRDefault="00F20FF6" w:rsidP="00F20FF6"/>
          <w:p w:rsidR="00D27AFF" w:rsidRPr="00F20FF6" w:rsidRDefault="00F20FF6" w:rsidP="00F20FF6">
            <w:pPr>
              <w:pStyle w:val="a6"/>
              <w:shd w:val="clear" w:color="auto" w:fill="FFFFFF"/>
              <w:spacing w:before="0" w:beforeAutospacing="0" w:after="225" w:afterAutospacing="0"/>
              <w:jc w:val="center"/>
              <w:textAlignment w:val="baseline"/>
            </w:pPr>
            <w:r w:rsidRPr="00F20FF6">
              <w:t>депутат Совета депутатов МО Строгино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AFF" w:rsidRPr="00F20FF6" w:rsidRDefault="00F20FF6" w:rsidP="00D27AFF">
            <w:pPr>
              <w:tabs>
                <w:tab w:val="left" w:pos="33"/>
              </w:tabs>
            </w:pPr>
            <w:r w:rsidRPr="00F20FF6">
              <w:t>15.04.2024</w:t>
            </w:r>
          </w:p>
          <w:p w:rsidR="00F20FF6" w:rsidRPr="00F20FF6" w:rsidRDefault="00F20FF6" w:rsidP="00D27AFF">
            <w:pPr>
              <w:tabs>
                <w:tab w:val="left" w:pos="33"/>
              </w:tabs>
            </w:pPr>
            <w:r w:rsidRPr="00F20FF6">
              <w:t>15:00 – 16:00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20FF6" w:rsidRPr="00F20FF6" w:rsidRDefault="00F20FF6" w:rsidP="00F20FF6">
            <w:r w:rsidRPr="00F20FF6">
              <w:t>ул. Твардовского. д.9 к.1</w:t>
            </w:r>
          </w:p>
          <w:p w:rsidR="00B64C82" w:rsidRPr="00F20FF6" w:rsidRDefault="00F20FF6" w:rsidP="00F20FF6">
            <w:r w:rsidRPr="00F20FF6">
              <w:rPr>
                <w:sz w:val="23"/>
                <w:szCs w:val="23"/>
                <w:shd w:val="clear" w:color="auto" w:fill="FFFFFF"/>
              </w:rPr>
              <w:t>8-963-672-99-57</w:t>
            </w:r>
          </w:p>
        </w:tc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7AFF" w:rsidRPr="00F20FF6" w:rsidRDefault="00D27AFF" w:rsidP="00D27AFF"/>
        </w:tc>
      </w:tr>
      <w:tr w:rsidR="00F20FF6" w:rsidTr="005A329C">
        <w:tc>
          <w:tcPr>
            <w:tcW w:w="817" w:type="dxa"/>
          </w:tcPr>
          <w:p w:rsidR="00F20FF6" w:rsidRPr="00750176" w:rsidRDefault="00F20FF6" w:rsidP="00F20FF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</w:tcPr>
          <w:p w:rsidR="00F20FF6" w:rsidRDefault="00F20FF6" w:rsidP="00F20FF6">
            <w:pPr>
              <w:widowControl w:val="0"/>
              <w:snapToGrid w:val="0"/>
            </w:pPr>
            <w:r>
              <w:rPr>
                <w:shd w:val="clear" w:color="auto" w:fill="FFFFFF"/>
              </w:rPr>
              <w:t>Коротина Марина Сергеевна</w:t>
            </w:r>
          </w:p>
          <w:p w:rsidR="00F20FF6" w:rsidRDefault="00F20FF6" w:rsidP="00F20FF6">
            <w:pPr>
              <w:widowControl w:val="0"/>
            </w:pPr>
            <w:r>
              <w:rPr>
                <w:rFonts w:eastAsia="Times New Roman"/>
                <w:color w:val="000000"/>
                <w:sz w:val="26"/>
                <w:szCs w:val="26"/>
                <w:highlight w:val="white"/>
                <w:shd w:val="clear" w:color="auto" w:fill="FFFFFF"/>
                <w:lang w:eastAsia="ru-RU"/>
              </w:rPr>
              <w:t xml:space="preserve">Депутат СДМО </w:t>
            </w:r>
          </w:p>
          <w:p w:rsidR="00F20FF6" w:rsidRDefault="00F20FF6" w:rsidP="00F20FF6">
            <w:pPr>
              <w:widowControl w:val="0"/>
              <w:spacing w:after="160"/>
            </w:pPr>
            <w:r>
              <w:rPr>
                <w:rFonts w:eastAsia="Times New Roman"/>
                <w:color w:val="000000"/>
                <w:sz w:val="26"/>
                <w:szCs w:val="26"/>
                <w:highlight w:val="white"/>
                <w:lang w:eastAsia="ru-RU"/>
              </w:rPr>
              <w:t>Хорошево-Мневники</w:t>
            </w:r>
          </w:p>
        </w:tc>
        <w:tc>
          <w:tcPr>
            <w:tcW w:w="1701" w:type="dxa"/>
          </w:tcPr>
          <w:p w:rsidR="00F20FF6" w:rsidRDefault="00F20FF6" w:rsidP="00F20FF6">
            <w:pPr>
              <w:widowControl w:val="0"/>
              <w:tabs>
                <w:tab w:val="left" w:pos="33"/>
              </w:tabs>
              <w:spacing w:after="160"/>
              <w:rPr>
                <w:rFonts w:eastAsia="Calibri"/>
              </w:rPr>
            </w:pPr>
            <w:r>
              <w:rPr>
                <w:rFonts w:eastAsia="Calibri"/>
              </w:rPr>
              <w:t xml:space="preserve">16.04.2024 </w:t>
            </w:r>
          </w:p>
          <w:p w:rsidR="00F20FF6" w:rsidRDefault="00F20FF6" w:rsidP="00F20FF6">
            <w:pPr>
              <w:widowControl w:val="0"/>
              <w:tabs>
                <w:tab w:val="left" w:pos="33"/>
              </w:tabs>
              <w:spacing w:after="160"/>
              <w:rPr>
                <w:rFonts w:eastAsia="Calibri"/>
              </w:rPr>
            </w:pPr>
            <w:r>
              <w:rPr>
                <w:rFonts w:eastAsia="Calibri"/>
              </w:rPr>
              <w:t>15:00 - 16:00</w:t>
            </w:r>
          </w:p>
        </w:tc>
        <w:tc>
          <w:tcPr>
            <w:tcW w:w="2551" w:type="dxa"/>
          </w:tcPr>
          <w:p w:rsidR="00F20FF6" w:rsidRDefault="00F20FF6" w:rsidP="00F20FF6">
            <w:pPr>
              <w:widowControl w:val="0"/>
              <w:spacing w:after="160"/>
              <w:rPr>
                <w:sz w:val="23"/>
                <w:szCs w:val="23"/>
                <w:shd w:val="clear" w:color="auto" w:fill="FFFFFF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</w:rPr>
              <w:t xml:space="preserve">Ул. Народного Ополчения. д.29, к.3 </w:t>
            </w:r>
          </w:p>
          <w:p w:rsidR="00F20FF6" w:rsidRDefault="00F20FF6" w:rsidP="00F20FF6">
            <w:pPr>
              <w:widowControl w:val="0"/>
              <w:spacing w:after="160"/>
              <w:rPr>
                <w:rFonts w:eastAsia="Calibri"/>
              </w:rPr>
            </w:pPr>
          </w:p>
        </w:tc>
        <w:tc>
          <w:tcPr>
            <w:tcW w:w="2062" w:type="dxa"/>
          </w:tcPr>
          <w:p w:rsidR="00F20FF6" w:rsidRDefault="00F20FF6" w:rsidP="00F20FF6">
            <w:pPr>
              <w:widowControl w:val="0"/>
              <w:spacing w:after="16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По предварительной записи</w:t>
            </w:r>
          </w:p>
        </w:tc>
      </w:tr>
      <w:tr w:rsidR="00F20FF6" w:rsidTr="005A329C">
        <w:tc>
          <w:tcPr>
            <w:tcW w:w="817" w:type="dxa"/>
          </w:tcPr>
          <w:p w:rsidR="00F20FF6" w:rsidRPr="00750176" w:rsidRDefault="00F20FF6" w:rsidP="00F20FF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</w:tcPr>
          <w:p w:rsidR="00F20FF6" w:rsidRDefault="00F20FF6" w:rsidP="00F20FF6">
            <w:pPr>
              <w:widowControl w:val="0"/>
              <w:snapToGrid w:val="0"/>
            </w:pPr>
            <w:r>
              <w:rPr>
                <w:shd w:val="clear" w:color="auto" w:fill="FFFFFF"/>
              </w:rPr>
              <w:t>Рубан Владимир Иванович</w:t>
            </w:r>
          </w:p>
          <w:p w:rsidR="00F20FF6" w:rsidRDefault="00F20FF6" w:rsidP="00F20FF6">
            <w:pPr>
              <w:widowControl w:val="0"/>
              <w:spacing w:after="160"/>
            </w:pPr>
            <w:r>
              <w:rPr>
                <w:rFonts w:eastAsia="Times New Roman"/>
                <w:color w:val="000000"/>
                <w:sz w:val="26"/>
                <w:szCs w:val="26"/>
                <w:highlight w:val="white"/>
                <w:lang w:eastAsia="ru-RU"/>
              </w:rPr>
              <w:t>Депутат СДМО Хорошево-Мневники</w:t>
            </w:r>
          </w:p>
        </w:tc>
        <w:tc>
          <w:tcPr>
            <w:tcW w:w="1701" w:type="dxa"/>
          </w:tcPr>
          <w:p w:rsidR="00F20FF6" w:rsidRDefault="00F20FF6" w:rsidP="00F20FF6">
            <w:pPr>
              <w:widowControl w:val="0"/>
              <w:tabs>
                <w:tab w:val="left" w:pos="33"/>
              </w:tabs>
              <w:spacing w:after="160"/>
              <w:rPr>
                <w:rFonts w:eastAsia="Calibri"/>
              </w:rPr>
            </w:pPr>
            <w:r>
              <w:rPr>
                <w:rFonts w:eastAsia="Calibri"/>
              </w:rPr>
              <w:t xml:space="preserve">16.04.2024 </w:t>
            </w:r>
          </w:p>
          <w:p w:rsidR="00F20FF6" w:rsidRDefault="00F20FF6" w:rsidP="00F20FF6">
            <w:pPr>
              <w:widowControl w:val="0"/>
              <w:tabs>
                <w:tab w:val="left" w:pos="33"/>
              </w:tabs>
              <w:spacing w:after="160"/>
              <w:rPr>
                <w:rFonts w:eastAsia="Calibri"/>
              </w:rPr>
            </w:pPr>
            <w:r>
              <w:rPr>
                <w:rFonts w:eastAsia="Calibri"/>
              </w:rPr>
              <w:t>17:00 - 18:00</w:t>
            </w:r>
          </w:p>
        </w:tc>
        <w:tc>
          <w:tcPr>
            <w:tcW w:w="2551" w:type="dxa"/>
          </w:tcPr>
          <w:p w:rsidR="00F20FF6" w:rsidRDefault="00F20FF6" w:rsidP="00F20FF6">
            <w:pPr>
              <w:widowControl w:val="0"/>
              <w:spacing w:after="160"/>
              <w:rPr>
                <w:sz w:val="23"/>
                <w:szCs w:val="23"/>
                <w:shd w:val="clear" w:color="auto" w:fill="FFFFFF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</w:rPr>
              <w:t xml:space="preserve">Ул. Народного Ополчения. д.29, к.3 </w:t>
            </w:r>
          </w:p>
          <w:p w:rsidR="00F20FF6" w:rsidRDefault="00F20FF6" w:rsidP="00F20FF6">
            <w:pPr>
              <w:widowControl w:val="0"/>
              <w:spacing w:after="160"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062" w:type="dxa"/>
          </w:tcPr>
          <w:p w:rsidR="00F20FF6" w:rsidRDefault="00F20FF6" w:rsidP="00F20FF6">
            <w:pPr>
              <w:widowControl w:val="0"/>
              <w:spacing w:after="16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По предварительной записи</w:t>
            </w:r>
          </w:p>
        </w:tc>
      </w:tr>
      <w:tr w:rsidR="00F20FF6" w:rsidTr="005A329C">
        <w:tc>
          <w:tcPr>
            <w:tcW w:w="817" w:type="dxa"/>
          </w:tcPr>
          <w:p w:rsidR="00F20FF6" w:rsidRPr="00750176" w:rsidRDefault="00F20FF6" w:rsidP="00F20FF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</w:tcPr>
          <w:p w:rsidR="00F20FF6" w:rsidRDefault="00F20FF6" w:rsidP="00F20FF6">
            <w:pPr>
              <w:widowControl w:val="0"/>
              <w:snapToGrid w:val="0"/>
            </w:pPr>
            <w:r>
              <w:rPr>
                <w:shd w:val="clear" w:color="auto" w:fill="FFFFFF"/>
              </w:rPr>
              <w:t>Шорина Тамара Борисовна</w:t>
            </w:r>
          </w:p>
          <w:p w:rsidR="00F20FF6" w:rsidRDefault="00F20FF6" w:rsidP="00F20FF6">
            <w:pPr>
              <w:widowControl w:val="0"/>
              <w:spacing w:after="160"/>
            </w:pPr>
            <w:r>
              <w:rPr>
                <w:rFonts w:eastAsia="Times New Roman"/>
                <w:color w:val="000000"/>
                <w:sz w:val="26"/>
                <w:szCs w:val="26"/>
                <w:highlight w:val="white"/>
                <w:lang w:eastAsia="ru-RU"/>
              </w:rPr>
              <w:t>Депутат СДМО Хорошево-Мневники</w:t>
            </w:r>
          </w:p>
          <w:p w:rsidR="00F20FF6" w:rsidRDefault="00F20FF6" w:rsidP="00F20FF6">
            <w:pPr>
              <w:widowControl w:val="0"/>
              <w:rPr>
                <w:rFonts w:eastAsia="Calibri"/>
                <w:color w:val="E5B8B7" w:themeColor="accent2" w:themeTint="66"/>
              </w:rPr>
            </w:pPr>
          </w:p>
        </w:tc>
        <w:tc>
          <w:tcPr>
            <w:tcW w:w="1701" w:type="dxa"/>
          </w:tcPr>
          <w:p w:rsidR="00F20FF6" w:rsidRDefault="00F20FF6" w:rsidP="00F20FF6">
            <w:pPr>
              <w:widowControl w:val="0"/>
              <w:tabs>
                <w:tab w:val="left" w:pos="33"/>
              </w:tabs>
              <w:rPr>
                <w:rFonts w:eastAsia="Calibri"/>
              </w:rPr>
            </w:pPr>
            <w:r>
              <w:rPr>
                <w:rFonts w:eastAsia="Calibri"/>
              </w:rPr>
              <w:t>16.04.2024</w:t>
            </w:r>
          </w:p>
          <w:p w:rsidR="00F20FF6" w:rsidRDefault="00F20FF6" w:rsidP="00F20FF6">
            <w:pPr>
              <w:widowControl w:val="0"/>
              <w:tabs>
                <w:tab w:val="left" w:pos="33"/>
              </w:tabs>
              <w:rPr>
                <w:rFonts w:eastAsia="Calibri"/>
              </w:rPr>
            </w:pPr>
            <w:r>
              <w:rPr>
                <w:rFonts w:eastAsia="Calibri"/>
              </w:rPr>
              <w:t>С 14-00 до 15-00</w:t>
            </w:r>
          </w:p>
        </w:tc>
        <w:tc>
          <w:tcPr>
            <w:tcW w:w="2551" w:type="dxa"/>
          </w:tcPr>
          <w:p w:rsidR="00F20FF6" w:rsidRDefault="00F20FF6" w:rsidP="00F20FF6">
            <w:pPr>
              <w:widowControl w:val="0"/>
              <w:spacing w:after="160"/>
              <w:rPr>
                <w:sz w:val="23"/>
                <w:szCs w:val="23"/>
                <w:shd w:val="clear" w:color="auto" w:fill="FFFFFF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</w:rPr>
              <w:t>Ул. Народного Ополчения д.29, к.3</w:t>
            </w:r>
          </w:p>
          <w:p w:rsidR="00F20FF6" w:rsidRDefault="00F20FF6" w:rsidP="00F20FF6">
            <w:pPr>
              <w:widowControl w:val="0"/>
              <w:spacing w:after="160"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062" w:type="dxa"/>
          </w:tcPr>
          <w:p w:rsidR="00F20FF6" w:rsidRDefault="00F20FF6" w:rsidP="00F20FF6">
            <w:pPr>
              <w:widowControl w:val="0"/>
              <w:spacing w:after="16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По предварительной записи</w:t>
            </w:r>
          </w:p>
        </w:tc>
      </w:tr>
      <w:tr w:rsidR="00F20FF6" w:rsidTr="005A329C">
        <w:tc>
          <w:tcPr>
            <w:tcW w:w="817" w:type="dxa"/>
          </w:tcPr>
          <w:p w:rsidR="00F20FF6" w:rsidRPr="00750176" w:rsidRDefault="00F20FF6" w:rsidP="00F20FF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F20FF6" w:rsidRDefault="00F20FF6" w:rsidP="00F20FF6">
            <w:pPr>
              <w:spacing w:after="160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Ледовская Татьяна Леонидовна </w:t>
            </w:r>
            <w:r>
              <w:rPr>
                <w:rFonts w:eastAsia="Times New Roman"/>
                <w:color w:val="000000"/>
                <w:sz w:val="26"/>
                <w:szCs w:val="26"/>
                <w:highlight w:val="white"/>
                <w:lang w:eastAsia="ru-RU"/>
              </w:rPr>
              <w:t>Депутат СДМО Хорошево-Мневники</w:t>
            </w:r>
          </w:p>
          <w:p w:rsidR="00F20FF6" w:rsidRDefault="00F20FF6" w:rsidP="00F20FF6">
            <w:pPr>
              <w:pStyle w:val="a5"/>
              <w:jc w:val="center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F20FF6" w:rsidRDefault="00F20FF6" w:rsidP="00F20FF6">
            <w:pPr>
              <w:tabs>
                <w:tab w:val="left" w:pos="33"/>
              </w:tabs>
              <w:spacing w:after="160"/>
              <w:rPr>
                <w:rFonts w:eastAsia="Calibri"/>
              </w:rPr>
            </w:pPr>
            <w:r>
              <w:rPr>
                <w:rFonts w:eastAsia="Calibri"/>
              </w:rPr>
              <w:t xml:space="preserve">17.04.2024 </w:t>
            </w:r>
          </w:p>
          <w:p w:rsidR="00F20FF6" w:rsidRDefault="00F20FF6" w:rsidP="00F20FF6">
            <w:pPr>
              <w:tabs>
                <w:tab w:val="left" w:pos="33"/>
              </w:tabs>
              <w:spacing w:after="160"/>
              <w:rPr>
                <w:rFonts w:eastAsia="Calibri"/>
              </w:rPr>
            </w:pPr>
            <w:r>
              <w:rPr>
                <w:rFonts w:eastAsia="Calibri"/>
              </w:rPr>
              <w:t>15:00 - 16:00</w:t>
            </w:r>
          </w:p>
        </w:tc>
        <w:tc>
          <w:tcPr>
            <w:tcW w:w="2551" w:type="dxa"/>
            <w:tcBorders>
              <w:top w:val="nil"/>
            </w:tcBorders>
          </w:tcPr>
          <w:p w:rsidR="00F20FF6" w:rsidRDefault="00F20FF6" w:rsidP="00F20FF6">
            <w:pPr>
              <w:spacing w:after="160"/>
              <w:rPr>
                <w:sz w:val="23"/>
                <w:szCs w:val="23"/>
                <w:shd w:val="clear" w:color="auto" w:fill="FFFFFF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</w:rPr>
              <w:t xml:space="preserve">Ул. Народного Ополчения.ю д.29, к.3 </w:t>
            </w:r>
          </w:p>
          <w:p w:rsidR="00F20FF6" w:rsidRDefault="00F20FF6" w:rsidP="00F20FF6">
            <w:pPr>
              <w:spacing w:after="160"/>
              <w:rPr>
                <w:rFonts w:eastAsia="Calibri"/>
              </w:rPr>
            </w:pPr>
          </w:p>
        </w:tc>
        <w:tc>
          <w:tcPr>
            <w:tcW w:w="2062" w:type="dxa"/>
            <w:tcBorders>
              <w:top w:val="nil"/>
            </w:tcBorders>
          </w:tcPr>
          <w:p w:rsidR="00F20FF6" w:rsidRDefault="00F20FF6" w:rsidP="00F20FF6">
            <w:pPr>
              <w:spacing w:after="16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По предварительной записи</w:t>
            </w:r>
          </w:p>
        </w:tc>
      </w:tr>
      <w:tr w:rsidR="00F20FF6" w:rsidTr="008338A2">
        <w:tc>
          <w:tcPr>
            <w:tcW w:w="817" w:type="dxa"/>
          </w:tcPr>
          <w:p w:rsidR="00F20FF6" w:rsidRPr="00750176" w:rsidRDefault="00F20FF6" w:rsidP="00F20FF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</w:tcPr>
          <w:p w:rsidR="00F20FF6" w:rsidRDefault="00F20FF6" w:rsidP="00F20FF6">
            <w:pPr>
              <w:widowControl w:val="0"/>
              <w:snapToGrid w:val="0"/>
            </w:pPr>
            <w:r>
              <w:rPr>
                <w:shd w:val="clear" w:color="auto" w:fill="FFFFFF"/>
              </w:rPr>
              <w:t>Житенев Андрей Геннадьевич</w:t>
            </w:r>
          </w:p>
          <w:p w:rsidR="00F20FF6" w:rsidRDefault="00F20FF6" w:rsidP="00F20FF6">
            <w:pPr>
              <w:widowControl w:val="0"/>
              <w:spacing w:after="160"/>
            </w:pPr>
            <w:r>
              <w:rPr>
                <w:rFonts w:eastAsia="Times New Roman"/>
                <w:color w:val="000000"/>
                <w:sz w:val="26"/>
                <w:szCs w:val="26"/>
                <w:highlight w:val="white"/>
                <w:lang w:eastAsia="ru-RU"/>
              </w:rPr>
              <w:t>Депутат СДМО Хорошево-Мневники</w:t>
            </w:r>
          </w:p>
          <w:p w:rsidR="00F20FF6" w:rsidRDefault="00F20FF6" w:rsidP="00F20FF6">
            <w:pPr>
              <w:widowControl w:val="0"/>
              <w:rPr>
                <w:rFonts w:eastAsia="Calibri"/>
                <w:color w:val="E5B8B7" w:themeColor="accent2" w:themeTint="66"/>
              </w:rPr>
            </w:pPr>
          </w:p>
        </w:tc>
        <w:tc>
          <w:tcPr>
            <w:tcW w:w="1701" w:type="dxa"/>
          </w:tcPr>
          <w:p w:rsidR="00F20FF6" w:rsidRDefault="00F20FF6" w:rsidP="00F20FF6">
            <w:pPr>
              <w:widowControl w:val="0"/>
              <w:tabs>
                <w:tab w:val="left" w:pos="33"/>
              </w:tabs>
              <w:rPr>
                <w:rFonts w:eastAsia="Calibri"/>
              </w:rPr>
            </w:pPr>
            <w:r>
              <w:rPr>
                <w:rFonts w:eastAsia="Calibri"/>
              </w:rPr>
              <w:t>18.04.2024</w:t>
            </w:r>
          </w:p>
          <w:p w:rsidR="00F20FF6" w:rsidRDefault="00F20FF6" w:rsidP="00F20FF6">
            <w:pPr>
              <w:widowControl w:val="0"/>
              <w:tabs>
                <w:tab w:val="left" w:pos="33"/>
              </w:tabs>
              <w:rPr>
                <w:rFonts w:eastAsia="Calibri"/>
              </w:rPr>
            </w:pPr>
            <w:r>
              <w:rPr>
                <w:rFonts w:eastAsia="Calibri"/>
              </w:rPr>
              <w:t>С 18-00 до 19-00</w:t>
            </w:r>
          </w:p>
        </w:tc>
        <w:tc>
          <w:tcPr>
            <w:tcW w:w="2551" w:type="dxa"/>
          </w:tcPr>
          <w:p w:rsidR="00F20FF6" w:rsidRDefault="00F20FF6" w:rsidP="00F20FF6">
            <w:pPr>
              <w:widowControl w:val="0"/>
              <w:spacing w:after="160"/>
              <w:rPr>
                <w:sz w:val="23"/>
                <w:szCs w:val="23"/>
                <w:shd w:val="clear" w:color="auto" w:fill="FFFFFF"/>
              </w:rPr>
            </w:pPr>
            <w:r>
              <w:rPr>
                <w:rFonts w:eastAsia="Calibri"/>
                <w:sz w:val="23"/>
                <w:szCs w:val="23"/>
                <w:shd w:val="clear" w:color="auto" w:fill="FFFFFF"/>
              </w:rPr>
              <w:t>Ул. Народного Ополчения д.29, к.3</w:t>
            </w:r>
          </w:p>
          <w:p w:rsidR="00F20FF6" w:rsidRDefault="00F20FF6" w:rsidP="00F20FF6">
            <w:pPr>
              <w:widowControl w:val="0"/>
              <w:spacing w:after="160"/>
              <w:rPr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062" w:type="dxa"/>
          </w:tcPr>
          <w:p w:rsidR="00F20FF6" w:rsidRDefault="00F20FF6" w:rsidP="00F20FF6">
            <w:pPr>
              <w:widowControl w:val="0"/>
              <w:spacing w:after="16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По предварительной записи</w:t>
            </w:r>
          </w:p>
        </w:tc>
      </w:tr>
      <w:tr w:rsidR="005D51BA" w:rsidTr="008338A2">
        <w:tc>
          <w:tcPr>
            <w:tcW w:w="817" w:type="dxa"/>
          </w:tcPr>
          <w:p w:rsidR="005D51BA" w:rsidRPr="00750176" w:rsidRDefault="005D51BA" w:rsidP="005D51B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</w:tcPr>
          <w:p w:rsidR="005D51BA" w:rsidRPr="00440B54" w:rsidRDefault="005D51BA" w:rsidP="005D51BA">
            <w:pPr>
              <w:pStyle w:val="a5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40B54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Ианова Дарья Юрьевна ИС местного отделения Партии «Единая Россия» Южное Тушино</w:t>
            </w:r>
          </w:p>
        </w:tc>
        <w:tc>
          <w:tcPr>
            <w:tcW w:w="1701" w:type="dxa"/>
          </w:tcPr>
          <w:p w:rsidR="005D51BA" w:rsidRDefault="005D51BA" w:rsidP="005D51BA">
            <w:pPr>
              <w:tabs>
                <w:tab w:val="left" w:pos="33"/>
              </w:tabs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40B54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16.04.24 </w:t>
            </w:r>
          </w:p>
          <w:p w:rsidR="005D51BA" w:rsidRPr="00440B54" w:rsidRDefault="005D51BA" w:rsidP="005D51BA">
            <w:pPr>
              <w:tabs>
                <w:tab w:val="left" w:pos="33"/>
              </w:tabs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40B54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 16.00 – 18.00</w:t>
            </w:r>
          </w:p>
        </w:tc>
        <w:tc>
          <w:tcPr>
            <w:tcW w:w="2551" w:type="dxa"/>
          </w:tcPr>
          <w:p w:rsidR="005D51BA" w:rsidRPr="00440B54" w:rsidRDefault="005D51BA" w:rsidP="005D51BA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40B54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Ул. Свободы, д.53, к.1</w:t>
            </w:r>
          </w:p>
          <w:p w:rsidR="005D51BA" w:rsidRPr="00440B54" w:rsidRDefault="005D51BA" w:rsidP="005D51BA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40B54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Тел: 8-925-511-91-37</w:t>
            </w:r>
          </w:p>
        </w:tc>
        <w:tc>
          <w:tcPr>
            <w:tcW w:w="2062" w:type="dxa"/>
          </w:tcPr>
          <w:p w:rsidR="005D51BA" w:rsidRPr="009A6970" w:rsidRDefault="005D51BA" w:rsidP="005D51BA">
            <w:pPr>
              <w:pStyle w:val="a5"/>
              <w:jc w:val="center"/>
              <w:rPr>
                <w:rFonts w:eastAsia="Calibri"/>
              </w:rPr>
            </w:pPr>
          </w:p>
        </w:tc>
      </w:tr>
      <w:tr w:rsidR="005D51BA" w:rsidTr="00C7490A">
        <w:tc>
          <w:tcPr>
            <w:tcW w:w="817" w:type="dxa"/>
          </w:tcPr>
          <w:p w:rsidR="005D51BA" w:rsidRPr="00750176" w:rsidRDefault="005D51BA" w:rsidP="005D51B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1BA" w:rsidRPr="00440B54" w:rsidRDefault="005D51BA" w:rsidP="005D51BA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40B54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Будкин Денис Юрьевич</w:t>
            </w:r>
          </w:p>
          <w:p w:rsidR="005D51BA" w:rsidRPr="00440B54" w:rsidRDefault="005D51BA" w:rsidP="005D51BA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40B54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Депутат СДМО Южное Тушино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BA" w:rsidRDefault="005D51BA" w:rsidP="005D51BA">
            <w:pPr>
              <w:tabs>
                <w:tab w:val="left" w:pos="33"/>
              </w:tabs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40B54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17.04.24 </w:t>
            </w:r>
          </w:p>
          <w:p w:rsidR="005D51BA" w:rsidRPr="00440B54" w:rsidRDefault="005D51BA" w:rsidP="005D51BA">
            <w:pPr>
              <w:tabs>
                <w:tab w:val="left" w:pos="33"/>
              </w:tabs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40B54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 16.00 – 18.00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BA" w:rsidRPr="00440B54" w:rsidRDefault="005D51BA" w:rsidP="005D51BA">
            <w:pPr>
              <w:pStyle w:val="a5"/>
              <w:rPr>
                <w:rFonts w:eastAsia="Calibri"/>
                <w:color w:val="000000" w:themeColor="text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40B54">
              <w:rPr>
                <w:rFonts w:eastAsia="Calibri"/>
                <w:color w:val="000000" w:themeColor="text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Ул. Нелидовская, д.23, к.2</w:t>
            </w:r>
          </w:p>
          <w:p w:rsidR="005D51BA" w:rsidRPr="00440B54" w:rsidRDefault="005D51BA" w:rsidP="005D51BA">
            <w:pPr>
              <w:pStyle w:val="a5"/>
              <w:rPr>
                <w:color w:val="000000" w:themeColor="text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40B54">
              <w:rPr>
                <w:rFonts w:eastAsia="Calibri"/>
                <w:color w:val="000000" w:themeColor="text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Тел. 8-967-111-56-80</w:t>
            </w:r>
          </w:p>
          <w:p w:rsidR="005D51BA" w:rsidRPr="00440B54" w:rsidRDefault="005D51BA" w:rsidP="005D51BA">
            <w:pPr>
              <w:rPr>
                <w:color w:val="000000" w:themeColor="text1"/>
                <w:sz w:val="23"/>
                <w:szCs w:val="23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1BA" w:rsidRDefault="005D51BA" w:rsidP="005D51BA">
            <w:pPr>
              <w:widowControl w:val="0"/>
              <w:spacing w:after="160"/>
              <w:rPr>
                <w:rFonts w:eastAsia="Calibri"/>
              </w:rPr>
            </w:pPr>
          </w:p>
        </w:tc>
      </w:tr>
      <w:tr w:rsidR="005D51BA" w:rsidTr="00C7490A">
        <w:tc>
          <w:tcPr>
            <w:tcW w:w="817" w:type="dxa"/>
          </w:tcPr>
          <w:p w:rsidR="005D51BA" w:rsidRPr="00750176" w:rsidRDefault="005D51BA" w:rsidP="005D51BA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</w:tcPr>
          <w:p w:rsidR="005D51BA" w:rsidRPr="00440B54" w:rsidRDefault="005D51BA" w:rsidP="005D51BA">
            <w:pPr>
              <w:pStyle w:val="a5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40B54">
              <w:rPr>
                <w:color w:val="000000" w:themeColor="text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Ветчинникова Ирина Ивановна</w:t>
            </w:r>
          </w:p>
          <w:p w:rsidR="005D51BA" w:rsidRPr="00440B54" w:rsidRDefault="005D51BA" w:rsidP="005D51BA">
            <w:pPr>
              <w:pStyle w:val="a5"/>
              <w:jc w:val="center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40B54">
              <w:rPr>
                <w:rFonts w:eastAsia="Times New Roman"/>
                <w:color w:val="000000" w:themeColor="text1"/>
                <w:highlight w:val="whit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Депутат СДМО </w:t>
            </w:r>
            <w:r w:rsidRPr="00440B54">
              <w:rPr>
                <w:rFonts w:eastAsia="Times New Roman"/>
                <w:color w:val="000000" w:themeColor="text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Южное Тушино</w:t>
            </w:r>
          </w:p>
          <w:p w:rsidR="005D51BA" w:rsidRPr="00440B54" w:rsidRDefault="005D51BA" w:rsidP="005D51BA">
            <w:pPr>
              <w:pStyle w:val="a5"/>
              <w:jc w:val="center"/>
              <w:rPr>
                <w:rFonts w:eastAsia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</w:tcPr>
          <w:p w:rsidR="005D51BA" w:rsidRDefault="005D51BA" w:rsidP="005D51BA">
            <w:pPr>
              <w:pStyle w:val="a5"/>
              <w:rPr>
                <w:rFonts w:eastAsia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40B54">
              <w:rPr>
                <w:rFonts w:eastAsia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18.04.2024 </w:t>
            </w:r>
          </w:p>
          <w:p w:rsidR="005D51BA" w:rsidRPr="00440B54" w:rsidRDefault="005D51BA" w:rsidP="005D51BA">
            <w:pPr>
              <w:pStyle w:val="a5"/>
              <w:rPr>
                <w:rFonts w:eastAsia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GoBack"/>
            <w:bookmarkEnd w:id="0"/>
            <w:r w:rsidRPr="00440B54">
              <w:rPr>
                <w:rFonts w:eastAsia="Calibr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 16-00 до 18-00</w:t>
            </w:r>
          </w:p>
        </w:tc>
        <w:tc>
          <w:tcPr>
            <w:tcW w:w="2551" w:type="dxa"/>
          </w:tcPr>
          <w:p w:rsidR="005D51BA" w:rsidRPr="00440B54" w:rsidRDefault="005D51BA" w:rsidP="005D51BA">
            <w:pPr>
              <w:pStyle w:val="a5"/>
              <w:rPr>
                <w:rFonts w:eastAsia="Calibri"/>
                <w:color w:val="000000" w:themeColor="text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40B54">
              <w:rPr>
                <w:rFonts w:eastAsia="Calibri"/>
                <w:color w:val="000000" w:themeColor="text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Ул. Нелидовская, д.23, к.2</w:t>
            </w:r>
          </w:p>
          <w:p w:rsidR="005D51BA" w:rsidRPr="00440B54" w:rsidRDefault="005D51BA" w:rsidP="005D51BA">
            <w:pPr>
              <w:pStyle w:val="a5"/>
              <w:rPr>
                <w:color w:val="000000" w:themeColor="text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40B54">
              <w:rPr>
                <w:rFonts w:eastAsia="Calibri"/>
                <w:color w:val="000000" w:themeColor="text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Тел. 8-996-417-49-87</w:t>
            </w:r>
          </w:p>
          <w:p w:rsidR="005D51BA" w:rsidRPr="00440B54" w:rsidRDefault="005D51BA" w:rsidP="005D51BA">
            <w:pPr>
              <w:pStyle w:val="a5"/>
              <w:rPr>
                <w:color w:val="000000" w:themeColor="text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062" w:type="dxa"/>
          </w:tcPr>
          <w:p w:rsidR="005D51BA" w:rsidRPr="002F143D" w:rsidRDefault="005D51BA" w:rsidP="005D51BA">
            <w:pPr>
              <w:widowControl w:val="0"/>
              <w:spacing w:after="160"/>
              <w:jc w:val="left"/>
              <w:rPr>
                <w:rFonts w:eastAsia="Calibri"/>
                <w:color w:val="000000" w:themeColor="text1"/>
              </w:rPr>
            </w:pPr>
          </w:p>
        </w:tc>
      </w:tr>
      <w:tr w:rsidR="00D60CA9" w:rsidTr="00D5112A">
        <w:tc>
          <w:tcPr>
            <w:tcW w:w="817" w:type="dxa"/>
          </w:tcPr>
          <w:p w:rsidR="00D60CA9" w:rsidRPr="00750176" w:rsidRDefault="00D60CA9" w:rsidP="00D60CA9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552" w:type="dxa"/>
            <w:vAlign w:val="center"/>
          </w:tcPr>
          <w:p w:rsidR="00B3440A" w:rsidRPr="002F143D" w:rsidRDefault="00B3440A" w:rsidP="00B3440A">
            <w:pPr>
              <w:widowControl w:val="0"/>
              <w:spacing w:after="160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B3440A" w:rsidRPr="002F143D" w:rsidRDefault="00B3440A" w:rsidP="00D60CA9">
            <w:pPr>
              <w:widowControl w:val="0"/>
              <w:tabs>
                <w:tab w:val="left" w:pos="33"/>
              </w:tabs>
              <w:spacing w:after="160"/>
              <w:rPr>
                <w:rFonts w:eastAsia="Calibri"/>
                <w:color w:val="000000" w:themeColor="text1"/>
              </w:rPr>
            </w:pPr>
          </w:p>
        </w:tc>
        <w:tc>
          <w:tcPr>
            <w:tcW w:w="2551" w:type="dxa"/>
          </w:tcPr>
          <w:p w:rsidR="00B3440A" w:rsidRPr="002F143D" w:rsidRDefault="00B3440A" w:rsidP="00D60CA9">
            <w:pPr>
              <w:widowControl w:val="0"/>
              <w:spacing w:after="160"/>
              <w:rPr>
                <w:color w:val="000000" w:themeColor="text1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062" w:type="dxa"/>
          </w:tcPr>
          <w:p w:rsidR="00D60CA9" w:rsidRPr="002F143D" w:rsidRDefault="00D60CA9" w:rsidP="00D60CA9">
            <w:pPr>
              <w:widowControl w:val="0"/>
              <w:spacing w:after="160"/>
              <w:jc w:val="left"/>
              <w:rPr>
                <w:rFonts w:eastAsia="Calibri"/>
                <w:color w:val="000000" w:themeColor="text1"/>
              </w:rPr>
            </w:pPr>
          </w:p>
        </w:tc>
      </w:tr>
    </w:tbl>
    <w:p w:rsidR="00F26D4D" w:rsidRDefault="00F904D4">
      <w:r>
        <w:br/>
      </w:r>
    </w:p>
    <w:sectPr w:rsidR="00F26D4D" w:rsidSect="001E1290">
      <w:pgSz w:w="11906" w:h="16838"/>
      <w:pgMar w:top="1021" w:right="102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E697A"/>
    <w:multiLevelType w:val="hybridMultilevel"/>
    <w:tmpl w:val="6854C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E2857"/>
    <w:multiLevelType w:val="hybridMultilevel"/>
    <w:tmpl w:val="98D80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0E"/>
    <w:rsid w:val="0003655E"/>
    <w:rsid w:val="000936E9"/>
    <w:rsid w:val="001468D7"/>
    <w:rsid w:val="001729C8"/>
    <w:rsid w:val="001742A6"/>
    <w:rsid w:val="001E1290"/>
    <w:rsid w:val="002224C0"/>
    <w:rsid w:val="002E7496"/>
    <w:rsid w:val="00310EE2"/>
    <w:rsid w:val="00316CD8"/>
    <w:rsid w:val="00380531"/>
    <w:rsid w:val="00382096"/>
    <w:rsid w:val="00413B39"/>
    <w:rsid w:val="00425DD5"/>
    <w:rsid w:val="00462373"/>
    <w:rsid w:val="004A315B"/>
    <w:rsid w:val="004B4BFF"/>
    <w:rsid w:val="004C2FDA"/>
    <w:rsid w:val="004D2757"/>
    <w:rsid w:val="0051456C"/>
    <w:rsid w:val="00545DD8"/>
    <w:rsid w:val="00567A1A"/>
    <w:rsid w:val="00594378"/>
    <w:rsid w:val="005B6308"/>
    <w:rsid w:val="005D51BA"/>
    <w:rsid w:val="006038FA"/>
    <w:rsid w:val="006167F4"/>
    <w:rsid w:val="00644B2E"/>
    <w:rsid w:val="006476E7"/>
    <w:rsid w:val="006659EC"/>
    <w:rsid w:val="00667394"/>
    <w:rsid w:val="006E1AB6"/>
    <w:rsid w:val="006F3CF3"/>
    <w:rsid w:val="00750176"/>
    <w:rsid w:val="00752793"/>
    <w:rsid w:val="00755BCB"/>
    <w:rsid w:val="00765878"/>
    <w:rsid w:val="0079452A"/>
    <w:rsid w:val="007A5B77"/>
    <w:rsid w:val="00837FE0"/>
    <w:rsid w:val="0085467D"/>
    <w:rsid w:val="00866F74"/>
    <w:rsid w:val="00885324"/>
    <w:rsid w:val="00891204"/>
    <w:rsid w:val="008F7AD4"/>
    <w:rsid w:val="009202A0"/>
    <w:rsid w:val="0092706D"/>
    <w:rsid w:val="009A6970"/>
    <w:rsid w:val="00A259CF"/>
    <w:rsid w:val="00A34629"/>
    <w:rsid w:val="00A90EC7"/>
    <w:rsid w:val="00AA7D6F"/>
    <w:rsid w:val="00AE3BB2"/>
    <w:rsid w:val="00B02279"/>
    <w:rsid w:val="00B234EB"/>
    <w:rsid w:val="00B3440A"/>
    <w:rsid w:val="00B52A6F"/>
    <w:rsid w:val="00B64C82"/>
    <w:rsid w:val="00B90DF8"/>
    <w:rsid w:val="00BE18AC"/>
    <w:rsid w:val="00BE67A8"/>
    <w:rsid w:val="00C60312"/>
    <w:rsid w:val="00C95B0E"/>
    <w:rsid w:val="00CA42EF"/>
    <w:rsid w:val="00CD24AC"/>
    <w:rsid w:val="00CE5A13"/>
    <w:rsid w:val="00CF7A64"/>
    <w:rsid w:val="00D27AFF"/>
    <w:rsid w:val="00D60CA9"/>
    <w:rsid w:val="00D909EA"/>
    <w:rsid w:val="00DA42E3"/>
    <w:rsid w:val="00DB17E4"/>
    <w:rsid w:val="00DE4758"/>
    <w:rsid w:val="00E10A62"/>
    <w:rsid w:val="00E30162"/>
    <w:rsid w:val="00E36B40"/>
    <w:rsid w:val="00E37601"/>
    <w:rsid w:val="00E417DD"/>
    <w:rsid w:val="00E84FA9"/>
    <w:rsid w:val="00EA3E00"/>
    <w:rsid w:val="00EE24CE"/>
    <w:rsid w:val="00F04DAD"/>
    <w:rsid w:val="00F20FF6"/>
    <w:rsid w:val="00F26D4D"/>
    <w:rsid w:val="00F43E59"/>
    <w:rsid w:val="00F5689C"/>
    <w:rsid w:val="00F904D4"/>
    <w:rsid w:val="00FE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E8E3A-53ED-4D93-936E-07BA8D50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BFF"/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BFF"/>
    <w:pPr>
      <w:spacing w:line="240" w:lineRule="auto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0176"/>
    <w:pPr>
      <w:ind w:left="720"/>
      <w:contextualSpacing/>
    </w:pPr>
  </w:style>
  <w:style w:type="paragraph" w:styleId="a5">
    <w:name w:val="No Spacing"/>
    <w:uiPriority w:val="1"/>
    <w:qFormat/>
    <w:rsid w:val="00755BCB"/>
    <w:pPr>
      <w:spacing w:line="240" w:lineRule="auto"/>
      <w:jc w:val="left"/>
    </w:pPr>
    <w:rPr>
      <w:rFonts w:cs="Times New Roman"/>
      <w:szCs w:val="24"/>
    </w:rPr>
  </w:style>
  <w:style w:type="paragraph" w:styleId="a6">
    <w:name w:val="Normal (Web)"/>
    <w:basedOn w:val="a"/>
    <w:uiPriority w:val="99"/>
    <w:unhideWhenUsed/>
    <w:rsid w:val="009202A0"/>
    <w:pP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PAPAN</dc:creator>
  <cp:lastModifiedBy>LIon</cp:lastModifiedBy>
  <cp:revision>38</cp:revision>
  <dcterms:created xsi:type="dcterms:W3CDTF">2023-05-25T11:11:00Z</dcterms:created>
  <dcterms:modified xsi:type="dcterms:W3CDTF">2024-04-07T06:26:00Z</dcterms:modified>
</cp:coreProperties>
</file>